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D7F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     </w:t>
      </w: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5E3D7F" w:rsidRPr="000975CA" w:rsidTr="005E3D7F">
        <w:tc>
          <w:tcPr>
            <w:tcW w:w="8790" w:type="dxa"/>
            <w:tcBorders>
              <w:top w:val="nil"/>
              <w:left w:val="nil"/>
              <w:right w:val="nil"/>
            </w:tcBorders>
          </w:tcPr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5E3D7F" w:rsidRPr="008836E4" w:rsidRDefault="005E3D7F" w:rsidP="005E3D7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5E3D7F" w:rsidRPr="00397733" w:rsidRDefault="005E3D7F" w:rsidP="005E3D7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proofErr w:type="gramStart"/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>респ</w:t>
      </w:r>
      <w:proofErr w:type="spellEnd"/>
      <w:proofErr w:type="gramEnd"/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, г Каспийск, улица Ленина,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д</w:t>
      </w: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14</w:t>
      </w:r>
      <w:r w:rsidRPr="00397733">
        <w:rPr>
          <w:rFonts w:ascii="Times New Roman" w:hAnsi="Times New Roman" w:cs="Times New Roman"/>
          <w:b/>
          <w:bCs/>
          <w:snapToGrid w:val="0"/>
          <w:sz w:val="20"/>
          <w:szCs w:val="20"/>
        </w:rPr>
        <w:t>; тел. 8-928-681-21-73</w:t>
      </w:r>
    </w:p>
    <w:p w:rsidR="005E3D7F" w:rsidRPr="00064576" w:rsidRDefault="005E3D7F" w:rsidP="005E3D7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 w:rsidRPr="00FF0872">
        <w:rPr>
          <w:rFonts w:ascii="Times New Roman" w:hAnsi="Times New Roman" w:cs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5E3D7F" w:rsidRPr="00064576" w:rsidTr="005E3D7F">
        <w:trPr>
          <w:trHeight w:val="1681"/>
        </w:trPr>
        <w:tc>
          <w:tcPr>
            <w:tcW w:w="4680" w:type="dxa"/>
          </w:tcPr>
          <w:p w:rsidR="005E3D7F" w:rsidRPr="00064576" w:rsidRDefault="005E3D7F" w:rsidP="005E3D7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5E3D7F" w:rsidRPr="00064576" w:rsidRDefault="005E3D7F" w:rsidP="005E3D7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5E3D7F" w:rsidRPr="00064576" w:rsidRDefault="005E3D7F" w:rsidP="005E3D7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5E3D7F" w:rsidRPr="00FF0872" w:rsidRDefault="005E3D7F" w:rsidP="005E3D7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 w:rsidRPr="00FF0872"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 w:rsidRPr="00FF0872"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 w:rsidRPr="00FF0872"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>ГЕНЕРАЛЬНЫЙ ПЛАН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МО СЕЛЬСКОЕ ПОСЕЛЕНИЕ 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«село </w:t>
      </w:r>
      <w:proofErr w:type="spellStart"/>
      <w:r w:rsidRPr="00FF0872">
        <w:rPr>
          <w:b/>
          <w:sz w:val="36"/>
        </w:rPr>
        <w:t>Эндирей</w:t>
      </w:r>
      <w:proofErr w:type="spellEnd"/>
      <w:r w:rsidRPr="00FF0872">
        <w:rPr>
          <w:b/>
          <w:sz w:val="36"/>
        </w:rPr>
        <w:t>» 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pStyle w:val="af7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 w:rsidRPr="005E3D7F">
        <w:rPr>
          <w:rFonts w:ascii="Times New Roman" w:hAnsi="Times New Roman"/>
          <w:sz w:val="32"/>
          <w:szCs w:val="32"/>
        </w:rPr>
        <w:t xml:space="preserve">Координаты характерных точек перспективных границ села </w:t>
      </w:r>
      <w:r>
        <w:rPr>
          <w:rFonts w:ascii="Times New Roman" w:hAnsi="Times New Roman"/>
          <w:sz w:val="32"/>
          <w:szCs w:val="32"/>
        </w:rPr>
        <w:t>«</w:t>
      </w:r>
      <w:proofErr w:type="spellStart"/>
      <w:r w:rsidRPr="005E3D7F">
        <w:rPr>
          <w:rFonts w:ascii="Times New Roman" w:hAnsi="Times New Roman"/>
          <w:sz w:val="32"/>
          <w:szCs w:val="32"/>
        </w:rPr>
        <w:t>Энд</w:t>
      </w:r>
      <w:r>
        <w:rPr>
          <w:rFonts w:ascii="Times New Roman" w:hAnsi="Times New Roman"/>
          <w:sz w:val="32"/>
          <w:szCs w:val="32"/>
        </w:rPr>
        <w:t>и</w:t>
      </w:r>
      <w:r w:rsidRPr="005E3D7F">
        <w:rPr>
          <w:rFonts w:ascii="Times New Roman" w:hAnsi="Times New Roman"/>
          <w:sz w:val="32"/>
          <w:szCs w:val="32"/>
        </w:rPr>
        <w:t>рей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 w:rsidRPr="005E3D7F">
        <w:t xml:space="preserve"> </w:t>
      </w:r>
      <w:r>
        <w:t xml:space="preserve"> </w:t>
      </w:r>
      <w:r w:rsidRPr="005E3D7F"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Гендиректор</w:t>
      </w: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ООО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МНПК 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Энергия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К.А. Бабаев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DC512C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  <w:r w:rsidRPr="00FF0872">
        <w:rPr>
          <w:rFonts w:ascii="Garamond" w:hAnsi="Garamond"/>
          <w:b/>
          <w:sz w:val="24"/>
        </w:rPr>
        <w:t>Махачкала 2019</w:t>
      </w:r>
      <w:r>
        <w:rPr>
          <w:rFonts w:ascii="Garamond" w:hAnsi="Garamond"/>
          <w:b/>
          <w:sz w:val="24"/>
        </w:rPr>
        <w:t xml:space="preserve"> </w:t>
      </w:r>
      <w:r w:rsidRPr="00FF0872">
        <w:rPr>
          <w:rFonts w:ascii="Garamond" w:hAnsi="Garamond"/>
          <w:b/>
          <w:sz w:val="24"/>
        </w:rPr>
        <w:t>г.</w:t>
      </w:r>
      <w:r w:rsidR="00DC512C" w:rsidRPr="00DC512C">
        <w:t xml:space="preserve"> </w:t>
      </w: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5E3D7F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noProof/>
          <w:sz w:val="24"/>
          <w:lang w:eastAsia="ru-RU"/>
        </w:rPr>
      </w:pPr>
      <w:r w:rsidRPr="00DC512C">
        <w:rPr>
          <w:rFonts w:ascii="Garamond" w:hAnsi="Garamond"/>
          <w:b/>
          <w:sz w:val="24"/>
        </w:rPr>
        <w:lastRenderedPageBreak/>
        <w:t xml:space="preserve">Общая площадь поселения – </w:t>
      </w:r>
      <w:r w:rsidR="00405BEE">
        <w:rPr>
          <w:rFonts w:ascii="Garamond" w:hAnsi="Garamond"/>
          <w:b/>
          <w:sz w:val="24"/>
        </w:rPr>
        <w:t>6752</w:t>
      </w:r>
      <w:r w:rsidRPr="00DC512C">
        <w:rPr>
          <w:rFonts w:ascii="Garamond" w:hAnsi="Garamond"/>
          <w:b/>
          <w:sz w:val="24"/>
        </w:rPr>
        <w:t xml:space="preserve"> га с населением</w:t>
      </w:r>
      <w:r>
        <w:rPr>
          <w:rFonts w:ascii="Garamond" w:hAnsi="Garamond"/>
          <w:b/>
          <w:sz w:val="24"/>
        </w:rPr>
        <w:t xml:space="preserve"> </w:t>
      </w:r>
      <w:r w:rsidRPr="00DC512C">
        <w:rPr>
          <w:rFonts w:ascii="Garamond" w:hAnsi="Garamond"/>
          <w:b/>
          <w:sz w:val="24"/>
        </w:rPr>
        <w:t>7588чел</w:t>
      </w:r>
      <w:r>
        <w:rPr>
          <w:rFonts w:ascii="Garamond" w:hAnsi="Garamond"/>
          <w:b/>
          <w:sz w:val="24"/>
        </w:rPr>
        <w:t>.</w:t>
      </w:r>
      <w:r w:rsidRPr="00DC512C">
        <w:rPr>
          <w:rFonts w:ascii="Garamond" w:hAnsi="Garamond"/>
          <w:b/>
          <w:sz w:val="24"/>
        </w:rPr>
        <w:t xml:space="preserve"> </w:t>
      </w:r>
    </w:p>
    <w:p w:rsidR="000975CA" w:rsidRDefault="000975CA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noProof/>
          <w:sz w:val="24"/>
          <w:lang w:eastAsia="ru-RU"/>
        </w:rPr>
        <w:drawing>
          <wp:inline distT="0" distB="0" distL="0" distR="0">
            <wp:extent cx="6171805" cy="4508210"/>
            <wp:effectExtent l="0" t="0" r="63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ндрейjpg_Page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459" cy="450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E3D7F" w:rsidRPr="00FF0872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</w:p>
    <w:p w:rsidR="002C6F8E" w:rsidRPr="002C6F8E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</w:t>
      </w:r>
      <w:r w:rsidRPr="002C6F8E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Pr="002C6F8E">
        <w:rPr>
          <w:b/>
          <w:szCs w:val="22"/>
        </w:rPr>
        <w:t>Энд</w:t>
      </w:r>
      <w:r w:rsidR="008836E4">
        <w:rPr>
          <w:b/>
          <w:szCs w:val="22"/>
        </w:rPr>
        <w:t>и</w:t>
      </w:r>
      <w:r w:rsidRPr="002C6F8E">
        <w:rPr>
          <w:b/>
          <w:szCs w:val="22"/>
        </w:rPr>
        <w:t>рей</w:t>
      </w:r>
      <w:proofErr w:type="spellEnd"/>
      <w:r w:rsidRPr="002C6F8E">
        <w:rPr>
          <w:b/>
          <w:szCs w:val="22"/>
        </w:rPr>
        <w:t xml:space="preserve"> в пределах территории общей площадью 557</w:t>
      </w:r>
      <w:r>
        <w:rPr>
          <w:b/>
          <w:szCs w:val="22"/>
        </w:rPr>
        <w:t xml:space="preserve">,63 </w:t>
      </w:r>
      <w:r w:rsidRPr="002C6F8E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Pr="002C6F8E">
        <w:rPr>
          <w:b/>
          <w:szCs w:val="22"/>
        </w:rPr>
        <w:t>Энд</w:t>
      </w:r>
      <w:r w:rsidR="005E3D7F">
        <w:rPr>
          <w:b/>
          <w:szCs w:val="22"/>
        </w:rPr>
        <w:t>и</w:t>
      </w:r>
      <w:r w:rsidRPr="002C6F8E">
        <w:rPr>
          <w:b/>
          <w:szCs w:val="22"/>
        </w:rPr>
        <w:t>рей</w:t>
      </w:r>
      <w:proofErr w:type="spellEnd"/>
      <w:r w:rsidRPr="002C6F8E">
        <w:rPr>
          <w:b/>
          <w:szCs w:val="22"/>
        </w:rPr>
        <w:t xml:space="preserve"> определены в системе координат МКС-05.</w:t>
      </w:r>
    </w:p>
    <w:p w:rsidR="002C6F8E" w:rsidRDefault="002C6F8E" w:rsidP="002C6F8E">
      <w:pPr>
        <w:pStyle w:val="1"/>
        <w:rPr>
          <w:b/>
          <w:szCs w:val="22"/>
        </w:rPr>
      </w:pPr>
    </w:p>
    <w:p w:rsidR="002C6F8E" w:rsidRDefault="00DC512C" w:rsidP="002C6F8E">
      <w:pPr>
        <w:pStyle w:val="1"/>
      </w:pPr>
      <w:r>
        <w:rPr>
          <w:b/>
          <w:szCs w:val="22"/>
        </w:rPr>
        <w:t>Таблица 1</w:t>
      </w:r>
      <w:r w:rsidR="002C6F8E" w:rsidRPr="002C6F8E">
        <w:rPr>
          <w:b/>
          <w:szCs w:val="22"/>
        </w:rPr>
        <w:t xml:space="preserve"> - Ведомость </w:t>
      </w:r>
      <w:r>
        <w:rPr>
          <w:b/>
          <w:szCs w:val="22"/>
        </w:rPr>
        <w:t xml:space="preserve">координат </w:t>
      </w:r>
      <w:r w:rsidR="002C6F8E" w:rsidRPr="002C6F8E">
        <w:rPr>
          <w:b/>
          <w:szCs w:val="22"/>
        </w:rPr>
        <w:t xml:space="preserve">поворотных точек перспективной границы села </w:t>
      </w:r>
      <w:proofErr w:type="spellStart"/>
      <w:r w:rsidR="002C6F8E">
        <w:rPr>
          <w:b/>
          <w:szCs w:val="22"/>
        </w:rPr>
        <w:t>Энд</w:t>
      </w:r>
      <w:r w:rsidR="008836E4">
        <w:rPr>
          <w:b/>
          <w:szCs w:val="22"/>
        </w:rPr>
        <w:t>и</w:t>
      </w:r>
      <w:r w:rsidR="002C6F8E">
        <w:rPr>
          <w:b/>
          <w:szCs w:val="22"/>
        </w:rPr>
        <w:t>рей</w:t>
      </w:r>
      <w:proofErr w:type="spellEnd"/>
    </w:p>
    <w:p w:rsidR="002C6F8E" w:rsidRDefault="002C6F8E" w:rsidP="005E3D7F">
      <w:pPr>
        <w:pStyle w:val="1"/>
        <w:sectPr w:rsidR="002C6F8E" w:rsidSect="005E3D7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:rsidR="002C6F8E" w:rsidRPr="002C6F8E" w:rsidRDefault="002C6F8E" w:rsidP="005E3D7F">
      <w:pPr>
        <w:pStyle w:val="ae"/>
      </w:pPr>
    </w:p>
    <w:tbl>
      <w:tblPr>
        <w:tblW w:w="5000" w:type="pct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3"/>
        <w:gridCol w:w="1047"/>
        <w:gridCol w:w="1012"/>
      </w:tblGrid>
      <w:tr w:rsidR="002C6F8E" w:rsidRPr="00A70D45" w:rsidTr="002C6F8E">
        <w:trPr>
          <w:cantSplit/>
          <w:tblHeader/>
        </w:trPr>
        <w:tc>
          <w:tcPr>
            <w:tcW w:w="1692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F8E" w:rsidRPr="00A70D45" w:rsidRDefault="002C6F8E" w:rsidP="002C6F8E">
            <w:pPr>
              <w:pStyle w:val="af1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Номера</w:t>
            </w:r>
            <w:r w:rsidRPr="00A70D45">
              <w:rPr>
                <w:sz w:val="16"/>
                <w:szCs w:val="16"/>
              </w:rPr>
              <w:t xml:space="preserve"> точек </w:t>
            </w:r>
          </w:p>
        </w:tc>
        <w:tc>
          <w:tcPr>
            <w:tcW w:w="3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1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A70D45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2C6F8E" w:rsidRPr="00A70D45" w:rsidTr="002C6F8E">
        <w:trPr>
          <w:cantSplit/>
          <w:tblHeader/>
        </w:trPr>
        <w:tc>
          <w:tcPr>
            <w:tcW w:w="16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1"/>
              <w:rPr>
                <w:sz w:val="16"/>
                <w:szCs w:val="16"/>
              </w:rPr>
            </w:pPr>
          </w:p>
        </w:tc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1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>Х</w:t>
            </w:r>
          </w:p>
        </w:tc>
        <w:tc>
          <w:tcPr>
            <w:tcW w:w="162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1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2C6F8E" w:rsidRDefault="002C6F8E" w:rsidP="005E3D7F">
      <w:pPr>
        <w:pStyle w:val="ae"/>
        <w:keepNext/>
        <w:rPr>
          <w:lang w:val="en-US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3"/>
        <w:gridCol w:w="1046"/>
        <w:gridCol w:w="1013"/>
      </w:tblGrid>
      <w:tr w:rsidR="002C6F8E" w:rsidRPr="00A70D45" w:rsidTr="005E3D7F">
        <w:trPr>
          <w:cantSplit/>
          <w:tblHeader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4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>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4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>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4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>3</w:t>
            </w:r>
          </w:p>
        </w:tc>
      </w:tr>
      <w:tr w:rsidR="002C6F8E" w:rsidRPr="00A70D45" w:rsidTr="005E3D7F">
        <w:trPr>
          <w:cantSplit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(1)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243166,92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280956,91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243202,57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280957,11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243205,73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281073,97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243292,34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281073,97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243301,09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280965,02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243315,37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281349,08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243193,89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281710,11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243266,68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281714,51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243275,83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281724,32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243230,46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281738,88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243206,08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281755,47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243201,00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281773,76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243214,55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281796,10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243244,00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281805,58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243271,76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281811,89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243301,09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281807,99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243283,68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281885,34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243205,40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282090,84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243166,13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282071,88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243080,81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282047,84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243030,16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282203,35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242881,90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282619,79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242865,65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282640,59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242302,02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282466,24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242419,03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282010,82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241214,22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281720,00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241205,12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281880,74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241120,93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281976,93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241024,12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282100,19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240995,03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282126,11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240953,76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282148,32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240907,21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282229,26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240893,71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282216,71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240918,15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282162,98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240858,67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282225,60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240886,67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282120,19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240239,37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282002,75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240227,93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281990,32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240199,11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281930,51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240121,32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281825,42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240232,16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281257,85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240250,84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281143,06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240274,95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281100,54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241033,79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281244,12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241044,36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281212,58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241029,11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281159,01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241035,35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281137,00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240932,30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280989,59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240913,88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280977,13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240872,98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280969,55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240842,82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280963,95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240786,04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280956,55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240756,51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280948,42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240658,47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280930,27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240624,34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280908,33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240594,54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280875,56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240570,44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280862,83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240539,29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280852,81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240582,80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280674,18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240675,56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280681,63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240766,64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280715,48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240790,73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280719,36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241067,72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280792,23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241076,39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280783,30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241131,91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280797,11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241165,77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280703,94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241206,94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280718,90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241237,79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280738,76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241282,14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280751,62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241322,43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280755,35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241603,44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280775,66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241668,83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280837,44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241800,82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280867,07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241824,83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280870,10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242213,62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280978,16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242199,00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281043,17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242660,81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281152,28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242667,31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281107,64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242702,19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281081,21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242998,47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281163,90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243020,83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281093,87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243059,72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281106,29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243178,54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281128,02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243178,54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281074,20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243172,83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281034,08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243166,92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280956,91</w:t>
            </w:r>
          </w:p>
        </w:tc>
      </w:tr>
      <w:tr w:rsidR="002C6F8E" w:rsidRPr="00A70D45" w:rsidTr="005E3D7F">
        <w:trPr>
          <w:cantSplit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(2)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238993,39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280376,26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239089,70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280436,14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239142,54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280490,39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239135,81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280607,77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239175,29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280610,03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239166,07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280846,48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239151,11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280878,21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239205,29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280887,65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239222,62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280805,54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239285,82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280764,93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239300,38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280729,72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239430,85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280763,20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239483,20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280767,30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239471,01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280841,11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239542,80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280855,58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239523,72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280950,25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239923,58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281034,06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240060,37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281094,86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239936,81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281626,13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239919,74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281641,30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239703,84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281500,78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239544,61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281374,88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239448,33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281315,63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239309,40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281225,26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239294,88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281210,10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239287,73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281190,81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239285,13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281098,29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239291,85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281081,60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239133,34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281191,72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239087,29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281207,70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238948,19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281207,70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238903,25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281182,52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238868,04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281144,94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238813,12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281012,09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238802,49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281016,48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238800,00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281104,49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238789,08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281136,56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238762,91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281167,93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238705,30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281192,67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238618,29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281187,93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238533,33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281152,33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238514,11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281189,34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238476,84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281157,49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238466,01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281174,83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238452,62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281415,70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238437,72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281427,21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238397,77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281434,66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238270,13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281434,66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238266,70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281507,60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238167,03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281507,60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238125,05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281488,20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238103,65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281481,70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238093,63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281471,94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238093,63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281425,36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238079,00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281401,52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238036,48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281372,54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238022,39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281350,60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238016,71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281313,77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238008,67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281296,06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237739,67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281262,39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237745,30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281217,40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237700,66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281205,19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237574,47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281138,64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237565,30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281102,92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237480,60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281025,51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237436,74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281020,50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237457,54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280842,55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237494,98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280844,63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237502,47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280776,40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237461,66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280766,82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237529,06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280571,65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237525,00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280544,23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237559,53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280460,60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237599,08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280476,93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237657,72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280390,52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237602,69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280348,22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237611,67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280324,16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237574,94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280236,54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237555,47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280207,02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237551,75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280216,16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237514,99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280201,19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237522,63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280172,82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237535,83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280163,34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237497,91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280120,01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237521,22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280072,60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237508,75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280059,07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237526,02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280024,53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237506,04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280003,54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237529,74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279996,77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237557,50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279960,21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237578,83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279923,98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237595,07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279883,07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237602,63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279883,07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237623,21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279851,81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237679,51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279844,63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237722,17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279849,03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237734,35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279854,45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237760,76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279845,31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237781,75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279868,67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237816,96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279886,62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237838,97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279915,06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237950,84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279966,50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237973,59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279995,06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238062,99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280064,89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238099,49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280076,50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238086,65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280130,41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238142,17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280159,66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238167,90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280206,79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238214,69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280220,13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238270,73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280267,48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238279,02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280314,93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238287,14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280318,65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238323,96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280318,65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238343,93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280334,16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238382,67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280402,04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238404,95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280424,68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238429,65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280421,44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238461,29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280394,88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238489,51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280384,49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238523,83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280384,49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238581,55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280396,66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238689,63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280382,98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238720,68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280369,15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238740,49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280350,53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238775,11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280338,12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238827,84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280274,69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238879,30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280228,65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238906,22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280258,73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238920,60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280297,04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238920,60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280348,50</w:t>
            </w:r>
          </w:p>
        </w:tc>
      </w:tr>
      <w:tr w:rsidR="002C6F8E" w:rsidRPr="00A70D45" w:rsidTr="005E3D7F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238993,39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C6F8E" w:rsidRPr="00A70D45" w:rsidRDefault="002C6F8E" w:rsidP="005E3D7F">
            <w:pPr>
              <w:pStyle w:val="af3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280376,26</w:t>
            </w:r>
          </w:p>
        </w:tc>
      </w:tr>
    </w:tbl>
    <w:p w:rsidR="002C6F8E" w:rsidRDefault="002C6F8E" w:rsidP="005E3D7F">
      <w:pPr>
        <w:pStyle w:val="1"/>
        <w:rPr>
          <w:lang w:val="en-US"/>
        </w:rPr>
        <w:sectPr w:rsidR="002C6F8E" w:rsidSect="005E3D7F">
          <w:type w:val="continuous"/>
          <w:pgSz w:w="11906" w:h="16838"/>
          <w:pgMar w:top="1135" w:right="510" w:bottom="1135" w:left="1360" w:header="709" w:footer="709" w:gutter="0"/>
          <w:cols w:num="3" w:space="709"/>
          <w:docGrid w:linePitch="360"/>
        </w:sectPr>
      </w:pPr>
    </w:p>
    <w:p w:rsidR="002C6F8E" w:rsidRPr="00061941" w:rsidRDefault="002C6F8E" w:rsidP="002C6F8E">
      <w:pPr>
        <w:pStyle w:val="1"/>
        <w:rPr>
          <w:lang w:val="en-US"/>
        </w:rPr>
      </w:pPr>
    </w:p>
    <w:sectPr w:rsidR="002C6F8E" w:rsidRPr="00061941" w:rsidSect="002C6F8E">
      <w:type w:val="continuous"/>
      <w:pgSz w:w="11906" w:h="16838"/>
      <w:pgMar w:top="1135" w:right="510" w:bottom="1135" w:left="1360" w:header="709" w:footer="709" w:gutter="0"/>
      <w:cols w:num="3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651" w:rsidRDefault="001A1651" w:rsidP="002C6F8E">
      <w:pPr>
        <w:spacing w:line="240" w:lineRule="auto"/>
      </w:pPr>
      <w:r>
        <w:separator/>
      </w:r>
    </w:p>
  </w:endnote>
  <w:endnote w:type="continuationSeparator" w:id="0">
    <w:p w:rsidR="001A1651" w:rsidRDefault="001A1651" w:rsidP="002C6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6E4" w:rsidRDefault="008836E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6E4" w:rsidRDefault="008836E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6E4" w:rsidRDefault="008836E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651" w:rsidRDefault="001A1651" w:rsidP="002C6F8E">
      <w:pPr>
        <w:spacing w:line="240" w:lineRule="auto"/>
      </w:pPr>
      <w:r>
        <w:separator/>
      </w:r>
    </w:p>
  </w:footnote>
  <w:footnote w:type="continuationSeparator" w:id="0">
    <w:p w:rsidR="001A1651" w:rsidRDefault="001A1651" w:rsidP="002C6F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6E4" w:rsidRDefault="008836E4" w:rsidP="005E3D7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:rsidR="008836E4" w:rsidRDefault="008836E4" w:rsidP="005E3D7F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6E4" w:rsidRDefault="008836E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6E4" w:rsidRDefault="008836E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45C0"/>
    <w:multiLevelType w:val="hybridMultilevel"/>
    <w:tmpl w:val="387E8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F8E"/>
    <w:rsid w:val="000975CA"/>
    <w:rsid w:val="000A0BB1"/>
    <w:rsid w:val="001354DB"/>
    <w:rsid w:val="001A1651"/>
    <w:rsid w:val="002C6F8E"/>
    <w:rsid w:val="00405BEE"/>
    <w:rsid w:val="005E3D7F"/>
    <w:rsid w:val="00632923"/>
    <w:rsid w:val="008836E4"/>
    <w:rsid w:val="00A31B91"/>
    <w:rsid w:val="00DC512C"/>
    <w:rsid w:val="00F3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2019-09-22T13:14:00Z</dcterms:created>
  <dcterms:modified xsi:type="dcterms:W3CDTF">2019-09-22T14:11:00Z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5.2.31</vt:lpwstr>
  </property>
  <property fmtid="{D5CDD505-2E9C-101B-9397-08002B2CF9AE}" pid="4" name="Версия набора шаблонов">
    <vt:lpwstr>3.0</vt:lpwstr>
  </property>
</Properties>
</file>